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A8" w:rsidRPr="00033B04" w:rsidRDefault="00243F57" w:rsidP="00243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B04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D00A8" w:rsidRPr="005E1DD1" w:rsidTr="008D00A8">
        <w:tc>
          <w:tcPr>
            <w:tcW w:w="4928" w:type="dxa"/>
          </w:tcPr>
          <w:p w:rsidR="008D00A8" w:rsidRPr="005E1DD1" w:rsidRDefault="009A73D0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929" w:type="dxa"/>
          </w:tcPr>
          <w:p w:rsidR="008D00A8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Лысенко Л.В.</w:t>
            </w:r>
          </w:p>
        </w:tc>
        <w:tc>
          <w:tcPr>
            <w:tcW w:w="4929" w:type="dxa"/>
          </w:tcPr>
          <w:p w:rsidR="008D00A8" w:rsidRPr="005E1DD1" w:rsidRDefault="008D00A8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D0" w:rsidRPr="005E1DD1" w:rsidTr="008D00A8">
        <w:tc>
          <w:tcPr>
            <w:tcW w:w="4928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29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929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D0" w:rsidRPr="005E1DD1" w:rsidTr="008D00A8">
        <w:tc>
          <w:tcPr>
            <w:tcW w:w="4928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Класс, школа</w:t>
            </w:r>
          </w:p>
        </w:tc>
        <w:tc>
          <w:tcPr>
            <w:tcW w:w="4929" w:type="dxa"/>
          </w:tcPr>
          <w:p w:rsidR="009A73D0" w:rsidRPr="005E1DD1" w:rsidRDefault="00CE37B8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 а класс </w:t>
            </w:r>
            <w:r w:rsidR="009A73D0"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 МКОУ СОШ № 8</w:t>
            </w:r>
            <w:r w:rsidR="00033B04"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DE0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B04" w:rsidRPr="005E1DD1"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</w:p>
        </w:tc>
        <w:tc>
          <w:tcPr>
            <w:tcW w:w="4929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D0" w:rsidRPr="005E1DD1" w:rsidTr="008D00A8">
        <w:tc>
          <w:tcPr>
            <w:tcW w:w="4928" w:type="dxa"/>
          </w:tcPr>
          <w:p w:rsidR="009A73D0" w:rsidRPr="005E1DD1" w:rsidRDefault="009A73D0" w:rsidP="0035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29" w:type="dxa"/>
          </w:tcPr>
          <w:p w:rsidR="009A73D0" w:rsidRPr="005E1DD1" w:rsidRDefault="009A73D0" w:rsidP="003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И.А. Крылова</w:t>
            </w:r>
          </w:p>
          <w:p w:rsidR="009A73D0" w:rsidRPr="005E1DD1" w:rsidRDefault="009A73D0" w:rsidP="00356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57" w:rsidRPr="005E1DD1" w:rsidTr="008D00A8">
        <w:tc>
          <w:tcPr>
            <w:tcW w:w="4928" w:type="dxa"/>
          </w:tcPr>
          <w:p w:rsidR="00243F57" w:rsidRPr="005E1DD1" w:rsidRDefault="00243F57" w:rsidP="0035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929" w:type="dxa"/>
          </w:tcPr>
          <w:p w:rsidR="00243F57" w:rsidRPr="005E1DD1" w:rsidRDefault="007335D2" w:rsidP="0035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знаний, обретения новых умений и навыков.</w:t>
            </w:r>
          </w:p>
        </w:tc>
        <w:tc>
          <w:tcPr>
            <w:tcW w:w="4929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D0" w:rsidRPr="005E1DD1" w:rsidTr="008D00A8">
        <w:tc>
          <w:tcPr>
            <w:tcW w:w="4928" w:type="dxa"/>
          </w:tcPr>
          <w:p w:rsidR="009A73D0" w:rsidRPr="005E1DD1" w:rsidRDefault="00243F57" w:rsidP="007335D2">
            <w:pPr>
              <w:pStyle w:val="c5"/>
              <w:rPr>
                <w:b/>
              </w:rPr>
            </w:pPr>
            <w:r w:rsidRPr="005E1DD1">
              <w:rPr>
                <w:b/>
              </w:rPr>
              <w:t>Цель</w:t>
            </w:r>
          </w:p>
        </w:tc>
        <w:tc>
          <w:tcPr>
            <w:tcW w:w="4929" w:type="dxa"/>
          </w:tcPr>
          <w:p w:rsidR="007335D2" w:rsidRPr="00DE0CCF" w:rsidRDefault="007335D2" w:rsidP="005E1DD1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:</w:t>
            </w:r>
            <w:r w:rsidRPr="00DE0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DD1" w:rsidRPr="00DE0CCF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  <w:r w:rsidR="002E0D00" w:rsidRPr="00DE0CCF">
              <w:rPr>
                <w:rFonts w:ascii="Times New Roman" w:hAnsi="Times New Roman" w:cs="Times New Roman"/>
                <w:sz w:val="24"/>
                <w:szCs w:val="24"/>
              </w:rPr>
              <w:t xml:space="preserve"> для ознакомления с </w:t>
            </w:r>
            <w:r w:rsidRPr="00DE0CCF">
              <w:rPr>
                <w:rFonts w:ascii="Times New Roman" w:hAnsi="Times New Roman" w:cs="Times New Roman"/>
                <w:sz w:val="24"/>
                <w:szCs w:val="24"/>
              </w:rPr>
              <w:t xml:space="preserve">биографией и </w:t>
            </w:r>
            <w:r w:rsidR="002E0D00" w:rsidRPr="00DE0CCF">
              <w:rPr>
                <w:rFonts w:ascii="Times New Roman" w:hAnsi="Times New Roman" w:cs="Times New Roman"/>
                <w:sz w:val="24"/>
                <w:szCs w:val="24"/>
              </w:rPr>
              <w:t>творчеством И. А. Крылова;</w:t>
            </w:r>
          </w:p>
          <w:p w:rsidR="005E1DD1" w:rsidRPr="00DE0CCF" w:rsidRDefault="007335D2" w:rsidP="005E1DD1">
            <w:pPr>
              <w:pStyle w:val="ab"/>
              <w:jc w:val="both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gramEnd"/>
            <w:r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 </w:t>
            </w:r>
            <w:r w:rsidR="005E1DD1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формирование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DD1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работать с информацией  по алгоритму, составлять   интеллектуальную карту</w:t>
            </w:r>
            <w:r w:rsid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1DD1" w:rsidRPr="00DE0CCF" w:rsidRDefault="007335D2" w:rsidP="005E1DD1">
            <w:pPr>
              <w:pStyle w:val="ab"/>
              <w:jc w:val="both"/>
              <w:rPr>
                <w:rStyle w:val="c10"/>
                <w:rFonts w:ascii="Times New Roman" w:hAnsi="Times New Roman" w:cs="Times New Roman"/>
                <w:sz w:val="24"/>
                <w:szCs w:val="24"/>
              </w:rPr>
            </w:pP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E1DD1"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Воспитательная</w:t>
            </w:r>
            <w:proofErr w:type="gramEnd"/>
            <w:r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DD1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5E1DD1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чтение и анализ текстов 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DD1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нравственных  качеств 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="005E1DD1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0" w:rsidRPr="005E1DD1" w:rsidRDefault="005E1DD1" w:rsidP="005E1DD1">
            <w:pPr>
              <w:pStyle w:val="ab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Развивающая</w:t>
            </w:r>
            <w:proofErr w:type="gramEnd"/>
            <w:r w:rsidR="007335D2" w:rsidRPr="00DE0CCF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335D2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обучение  </w:t>
            </w:r>
            <w:r w:rsidR="007335D2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сравнению, уме</w:t>
            </w:r>
            <w:r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нию выделять главное; развитие творческих способностей </w:t>
            </w:r>
            <w:r w:rsidR="007335D2" w:rsidRPr="00DE0CCF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4929" w:type="dxa"/>
          </w:tcPr>
          <w:p w:rsidR="007335D2" w:rsidRPr="005E1DD1" w:rsidRDefault="007335D2" w:rsidP="007335D2">
            <w:pPr>
              <w:pStyle w:val="c5"/>
            </w:pPr>
          </w:p>
          <w:p w:rsidR="009A73D0" w:rsidRPr="005E1DD1" w:rsidRDefault="009A73D0" w:rsidP="007335D2">
            <w:pPr>
              <w:pStyle w:val="c5"/>
            </w:pPr>
          </w:p>
        </w:tc>
      </w:tr>
      <w:tr w:rsidR="009A73D0" w:rsidRPr="005E1DD1" w:rsidTr="008D00A8">
        <w:tc>
          <w:tcPr>
            <w:tcW w:w="4928" w:type="dxa"/>
          </w:tcPr>
          <w:p w:rsidR="00243F57" w:rsidRPr="005E1DD1" w:rsidRDefault="00243F57" w:rsidP="00243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43F57" w:rsidRPr="005E1DD1" w:rsidRDefault="00243F57" w:rsidP="0024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Учить работать с научно – популярной статьёй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F57" w:rsidRPr="005E1DD1" w:rsidRDefault="00243F57" w:rsidP="0024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Учить отбирать материал для составления сообщения о  писателе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3D0" w:rsidRPr="005E1DD1" w:rsidRDefault="00243F57" w:rsidP="0024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Учить работать по алгоритму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D0" w:rsidRPr="005E1DD1" w:rsidTr="008D00A8">
        <w:tc>
          <w:tcPr>
            <w:tcW w:w="4928" w:type="dxa"/>
          </w:tcPr>
          <w:p w:rsidR="009A73D0" w:rsidRPr="005E1DD1" w:rsidRDefault="009A73D0" w:rsidP="00670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4929" w:type="dxa"/>
          </w:tcPr>
          <w:p w:rsidR="009A73D0" w:rsidRPr="005E1DD1" w:rsidRDefault="004964F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уметь планировать работу на уроке, выполнять все виды деятельности; понимать содержание и высказывать свое отношение к </w:t>
            </w:r>
            <w:proofErr w:type="gramStart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9A73D0" w:rsidRPr="005E1DD1" w:rsidRDefault="009A73D0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D0" w:rsidRPr="005E1DD1" w:rsidTr="008D00A8">
        <w:tc>
          <w:tcPr>
            <w:tcW w:w="4928" w:type="dxa"/>
          </w:tcPr>
          <w:p w:rsidR="009A73D0" w:rsidRPr="005E1DD1" w:rsidRDefault="009A73D0" w:rsidP="006707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4929" w:type="dxa"/>
          </w:tcPr>
          <w:p w:rsidR="009A73D0" w:rsidRPr="005E1DD1" w:rsidRDefault="00243F57" w:rsidP="008D00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1D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929" w:type="dxa"/>
          </w:tcPr>
          <w:p w:rsidR="009A73D0" w:rsidRPr="005E1DD1" w:rsidRDefault="00243F57" w:rsidP="008D00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</w:p>
        </w:tc>
      </w:tr>
      <w:tr w:rsidR="00243F57" w:rsidRPr="005E1DD1" w:rsidTr="008D00A8">
        <w:tc>
          <w:tcPr>
            <w:tcW w:w="4928" w:type="dxa"/>
          </w:tcPr>
          <w:p w:rsidR="003C1E31" w:rsidRDefault="00243F57" w:rsidP="0067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со статьёй учебника, читать, составлять план, отбирать нужную </w:t>
            </w:r>
            <w:r w:rsidRPr="005E1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пересказывать</w:t>
            </w:r>
            <w:r w:rsidR="003C1E31" w:rsidRPr="003C1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3F57" w:rsidRPr="005E1DD1" w:rsidRDefault="003C1E31" w:rsidP="0067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E31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самостоятельно выделять и формулировать познавательную цель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и отдельного задания; </w:t>
            </w:r>
            <w:r w:rsidRPr="003C1E31">
              <w:rPr>
                <w:rFonts w:ascii="Times New Roman" w:hAnsi="Times New Roman" w:cs="Times New Roman"/>
                <w:sz w:val="24"/>
                <w:szCs w:val="24"/>
              </w:rPr>
              <w:t>поиск и выделение из источников необходимой информации;</w:t>
            </w:r>
          </w:p>
        </w:tc>
        <w:tc>
          <w:tcPr>
            <w:tcW w:w="4929" w:type="dxa"/>
          </w:tcPr>
          <w:p w:rsidR="00243F57" w:rsidRPr="005E1DD1" w:rsidRDefault="00243F57" w:rsidP="0022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 принимать учебную задачу. Планировать её выполнение.</w:t>
            </w:r>
          </w:p>
          <w:p w:rsidR="00243F57" w:rsidRPr="005E1DD1" w:rsidRDefault="00243F57" w:rsidP="00243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необходимую информацию в различных источниках, преобразовывать её. Участвовать в работе группы.</w:t>
            </w:r>
          </w:p>
          <w:p w:rsidR="009A53D2" w:rsidRDefault="009A53D2" w:rsidP="002E0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D00" w:rsidRPr="005E1DD1" w:rsidRDefault="002E0D00" w:rsidP="002E0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D00" w:rsidRPr="005E1DD1" w:rsidRDefault="002E0D00" w:rsidP="009A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43F57" w:rsidRPr="005E1DD1" w:rsidRDefault="00243F57" w:rsidP="0022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 к изучению биографий русских писателей.</w:t>
            </w:r>
          </w:p>
          <w:p w:rsidR="00243F57" w:rsidRPr="005E1DD1" w:rsidRDefault="00243F57" w:rsidP="0022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Гордиться талантливыми  людьми различных исторических эпох.</w:t>
            </w:r>
          </w:p>
          <w:p w:rsidR="0057410E" w:rsidRPr="005E1DD1" w:rsidRDefault="0057410E" w:rsidP="00221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Формировать адекватную самооценку</w:t>
            </w:r>
          </w:p>
        </w:tc>
      </w:tr>
      <w:tr w:rsidR="00243F57" w:rsidRPr="005E1DD1" w:rsidTr="008D00A8">
        <w:tc>
          <w:tcPr>
            <w:tcW w:w="4928" w:type="dxa"/>
          </w:tcPr>
          <w:p w:rsidR="00243F57" w:rsidRPr="005E1DD1" w:rsidRDefault="002E0D00" w:rsidP="002E0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и приемы:</w:t>
            </w:r>
          </w:p>
        </w:tc>
        <w:tc>
          <w:tcPr>
            <w:tcW w:w="4929" w:type="dxa"/>
          </w:tcPr>
          <w:p w:rsidR="009A53D2" w:rsidRDefault="002E0D00" w:rsidP="00FC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словесные, наглядно – практические, </w:t>
            </w:r>
            <w:r w:rsidR="009A53D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A53D2"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аглядно – </w:t>
            </w:r>
            <w:proofErr w:type="gramStart"/>
            <w:r w:rsidR="009A53D2" w:rsidRPr="005E1DD1">
              <w:rPr>
                <w:rFonts w:ascii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="009A53D2"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="009A53D2">
              <w:rPr>
                <w:rFonts w:ascii="Times New Roman" w:hAnsi="Times New Roman" w:cs="Times New Roman"/>
                <w:sz w:val="24"/>
                <w:szCs w:val="24"/>
              </w:rPr>
              <w:t>ы;</w:t>
            </w:r>
          </w:p>
          <w:p w:rsidR="009A53D2" w:rsidRDefault="00FC270A" w:rsidP="009A5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пометками</w:t>
            </w:r>
            <w:r w:rsidR="002E0D00" w:rsidRPr="005E1DD1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  <w:r w:rsidR="009A5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F57" w:rsidRPr="005E1DD1" w:rsidRDefault="00243F57" w:rsidP="009A5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43F57" w:rsidRPr="005E1DD1" w:rsidRDefault="00243F57" w:rsidP="009A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57" w:rsidRPr="005E1DD1" w:rsidTr="008D00A8">
        <w:tc>
          <w:tcPr>
            <w:tcW w:w="4928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4929" w:type="dxa"/>
          </w:tcPr>
          <w:p w:rsidR="00243F57" w:rsidRPr="005E1DD1" w:rsidRDefault="00FC270A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DE0CCF">
              <w:rPr>
                <w:rFonts w:ascii="Times New Roman" w:hAnsi="Times New Roman" w:cs="Times New Roman"/>
                <w:sz w:val="24"/>
                <w:szCs w:val="24"/>
              </w:rPr>
              <w:t xml:space="preserve">, русский язык, математика, </w:t>
            </w:r>
          </w:p>
        </w:tc>
        <w:tc>
          <w:tcPr>
            <w:tcW w:w="4929" w:type="dxa"/>
          </w:tcPr>
          <w:p w:rsidR="00243F57" w:rsidRPr="005E1DD1" w:rsidRDefault="00243F57" w:rsidP="00946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57" w:rsidRPr="005E1DD1" w:rsidTr="008D00A8">
        <w:tc>
          <w:tcPr>
            <w:tcW w:w="4928" w:type="dxa"/>
          </w:tcPr>
          <w:p w:rsidR="00243F57" w:rsidRPr="005E1DD1" w:rsidRDefault="004964F2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 р</w:t>
            </w:r>
            <w:r w:rsidR="00243F57"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есурсы</w:t>
            </w:r>
          </w:p>
        </w:tc>
        <w:tc>
          <w:tcPr>
            <w:tcW w:w="4929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</w:t>
            </w:r>
          </w:p>
        </w:tc>
        <w:tc>
          <w:tcPr>
            <w:tcW w:w="4929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Дополнительные</w:t>
            </w:r>
          </w:p>
        </w:tc>
      </w:tr>
      <w:tr w:rsidR="00243F57" w:rsidRPr="005E1DD1" w:rsidTr="008D00A8">
        <w:tc>
          <w:tcPr>
            <w:tcW w:w="4928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3B04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033B04" w:rsidRPr="005E1D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033B04" w:rsidRPr="005E1D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3F57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  ч. 1, стр. 130- 131</w:t>
            </w:r>
          </w:p>
        </w:tc>
        <w:tc>
          <w:tcPr>
            <w:tcW w:w="4929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Индивидуальные конверты с «</w:t>
            </w:r>
            <w:proofErr w:type="spellStart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помогаторами</w:t>
            </w:r>
            <w:proofErr w:type="spellEnd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7335D2" w:rsidRPr="005E1DD1" w:rsidRDefault="00033B04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3F57"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лгоритм, памятка, 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  <w:r w:rsidR="004964F2"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43F57" w:rsidRPr="005E1DD1">
              <w:rPr>
                <w:rFonts w:ascii="Times New Roman" w:hAnsi="Times New Roman" w:cs="Times New Roman"/>
                <w:sz w:val="24"/>
                <w:szCs w:val="24"/>
              </w:rPr>
              <w:t>знак согласия</w:t>
            </w: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; энциклопедии, литературные справоч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ники, произведения И.А. Крылова; л</w:t>
            </w:r>
            <w:r w:rsidR="007335D2" w:rsidRPr="005E1DD1">
              <w:rPr>
                <w:rFonts w:ascii="Times New Roman" w:hAnsi="Times New Roman" w:cs="Times New Roman"/>
                <w:sz w:val="24"/>
                <w:szCs w:val="24"/>
              </w:rPr>
              <w:t>упы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4964F2" w:rsidRPr="005E1DD1" w:rsidRDefault="004964F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портре</w:t>
            </w:r>
            <w:r w:rsidR="005E1DD1">
              <w:rPr>
                <w:rFonts w:ascii="Times New Roman" w:hAnsi="Times New Roman" w:cs="Times New Roman"/>
                <w:sz w:val="24"/>
                <w:szCs w:val="24"/>
              </w:rPr>
              <w:t>т И. А. Крылова, выставка книг</w:t>
            </w:r>
          </w:p>
        </w:tc>
      </w:tr>
      <w:tr w:rsidR="007335D2" w:rsidRPr="005E1DD1" w:rsidTr="008D00A8">
        <w:tc>
          <w:tcPr>
            <w:tcW w:w="4928" w:type="dxa"/>
          </w:tcPr>
          <w:p w:rsidR="007335D2" w:rsidRPr="005E1DD1" w:rsidRDefault="007335D2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4929" w:type="dxa"/>
          </w:tcPr>
          <w:p w:rsidR="007335D2" w:rsidRPr="005E1DD1" w:rsidRDefault="007335D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proofErr w:type="gramEnd"/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, в парах, в группах.</w:t>
            </w:r>
          </w:p>
        </w:tc>
        <w:tc>
          <w:tcPr>
            <w:tcW w:w="4929" w:type="dxa"/>
          </w:tcPr>
          <w:p w:rsidR="007335D2" w:rsidRPr="005E1DD1" w:rsidRDefault="007335D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D2" w:rsidRPr="005E1DD1" w:rsidTr="008D00A8">
        <w:tc>
          <w:tcPr>
            <w:tcW w:w="4928" w:type="dxa"/>
          </w:tcPr>
          <w:p w:rsidR="007335D2" w:rsidRPr="005E1DD1" w:rsidRDefault="007335D2" w:rsidP="0073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технологии</w:t>
            </w:r>
          </w:p>
          <w:p w:rsidR="007335D2" w:rsidRPr="005E1DD1" w:rsidRDefault="007335D2" w:rsidP="008D0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7335D2" w:rsidRPr="005E1DD1" w:rsidRDefault="007335D2" w:rsidP="00FC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продуктивного чтения, </w:t>
            </w:r>
            <w:r w:rsidR="00DE0CC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FC270A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критического мышления, </w:t>
            </w:r>
            <w:r w:rsidRPr="005E1DD1">
              <w:rPr>
                <w:rFonts w:ascii="Times New Roman" w:hAnsi="Times New Roman" w:cs="Times New Roman"/>
                <w:sz w:val="24"/>
                <w:szCs w:val="24"/>
              </w:rPr>
              <w:t>технология личностно - ориентированного обучения.</w:t>
            </w:r>
          </w:p>
        </w:tc>
        <w:tc>
          <w:tcPr>
            <w:tcW w:w="4929" w:type="dxa"/>
          </w:tcPr>
          <w:p w:rsidR="007335D2" w:rsidRPr="005E1DD1" w:rsidRDefault="007335D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D2" w:rsidRPr="005E1DD1" w:rsidTr="008D00A8">
        <w:tc>
          <w:tcPr>
            <w:tcW w:w="4928" w:type="dxa"/>
          </w:tcPr>
          <w:p w:rsidR="007335D2" w:rsidRPr="005E1DD1" w:rsidRDefault="007335D2" w:rsidP="00FC2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7335D2" w:rsidRPr="005E1DD1" w:rsidRDefault="007335D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7335D2" w:rsidRPr="005E1DD1" w:rsidRDefault="007335D2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F57" w:rsidRPr="005E1DD1" w:rsidTr="008D00A8">
        <w:tc>
          <w:tcPr>
            <w:tcW w:w="4928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A4A6C" w:rsidRDefault="00DA4A6C" w:rsidP="005E1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3F57" w:rsidRPr="005E1DD1" w:rsidRDefault="00243F57" w:rsidP="005E1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DD1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4929" w:type="dxa"/>
          </w:tcPr>
          <w:p w:rsidR="00243F57" w:rsidRPr="005E1DD1" w:rsidRDefault="00243F57" w:rsidP="008D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7DC" w:rsidRDefault="000717DC" w:rsidP="008D00A8">
      <w:pPr>
        <w:rPr>
          <w:rFonts w:ascii="Times New Roman" w:hAnsi="Times New Roman" w:cs="Times New Roman"/>
        </w:rPr>
      </w:pPr>
    </w:p>
    <w:p w:rsidR="009A53D2" w:rsidRDefault="009A53D2" w:rsidP="008D00A8">
      <w:pPr>
        <w:rPr>
          <w:rFonts w:ascii="Times New Roman" w:hAnsi="Times New Roman" w:cs="Times New Roman"/>
        </w:rPr>
      </w:pPr>
    </w:p>
    <w:p w:rsidR="009A53D2" w:rsidRDefault="009A53D2" w:rsidP="008D00A8">
      <w:pPr>
        <w:rPr>
          <w:rFonts w:ascii="Times New Roman" w:hAnsi="Times New Roman" w:cs="Times New Roman"/>
        </w:rPr>
      </w:pPr>
    </w:p>
    <w:p w:rsidR="009A53D2" w:rsidRPr="00243F57" w:rsidRDefault="009A53D2" w:rsidP="008D00A8">
      <w:pPr>
        <w:rPr>
          <w:rFonts w:ascii="Times New Roman" w:hAnsi="Times New Roman" w:cs="Times New Roman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674"/>
        <w:gridCol w:w="3004"/>
        <w:gridCol w:w="2410"/>
        <w:gridCol w:w="1984"/>
        <w:gridCol w:w="2126"/>
        <w:gridCol w:w="1843"/>
      </w:tblGrid>
      <w:tr w:rsidR="00033B04" w:rsidRPr="00243F57" w:rsidTr="005E1DD1">
        <w:tc>
          <w:tcPr>
            <w:tcW w:w="1951" w:type="dxa"/>
          </w:tcPr>
          <w:p w:rsidR="00033B04" w:rsidRPr="00243F57" w:rsidRDefault="00033B04" w:rsidP="00033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lastRenderedPageBreak/>
              <w:t>Основные  этапы  организации учебной деятельности</w:t>
            </w:r>
          </w:p>
        </w:tc>
        <w:tc>
          <w:tcPr>
            <w:tcW w:w="1674" w:type="dxa"/>
          </w:tcPr>
          <w:p w:rsidR="00033B04" w:rsidRPr="00243F57" w:rsidRDefault="00033B04" w:rsidP="00033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Цель этапа</w:t>
            </w:r>
          </w:p>
        </w:tc>
        <w:tc>
          <w:tcPr>
            <w:tcW w:w="3004" w:type="dxa"/>
          </w:tcPr>
          <w:p w:rsidR="00033B04" w:rsidRDefault="00033B04" w:rsidP="00033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033B04" w:rsidRPr="00243F57" w:rsidRDefault="00033B04" w:rsidP="00033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деятельности учителя</w:t>
            </w:r>
          </w:p>
        </w:tc>
        <w:tc>
          <w:tcPr>
            <w:tcW w:w="2410" w:type="dxa"/>
          </w:tcPr>
          <w:p w:rsidR="00033B04" w:rsidRPr="00243F57" w:rsidRDefault="00033B04" w:rsidP="00033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243F57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="00FC270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84" w:type="dxa"/>
          </w:tcPr>
          <w:p w:rsidR="00033B04" w:rsidRPr="00243F57" w:rsidRDefault="00033B04" w:rsidP="00014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33B04" w:rsidRPr="00243F57" w:rsidRDefault="00033B04" w:rsidP="00014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33B04" w:rsidRPr="00243F57" w:rsidRDefault="00033B04" w:rsidP="00014947">
            <w:pPr>
              <w:rPr>
                <w:rFonts w:ascii="Times New Roman" w:hAnsi="Times New Roman" w:cs="Times New Roman"/>
              </w:rPr>
            </w:pPr>
          </w:p>
        </w:tc>
      </w:tr>
      <w:tr w:rsidR="00033B04" w:rsidRPr="00243F57" w:rsidTr="005E1DD1">
        <w:tc>
          <w:tcPr>
            <w:tcW w:w="1951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33B04" w:rsidRPr="00FC270A" w:rsidRDefault="00FC270A" w:rsidP="00033B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270A">
              <w:rPr>
                <w:rFonts w:ascii="Times New Roman" w:hAnsi="Times New Roman" w:cs="Times New Roman"/>
                <w:b/>
                <w:i/>
              </w:rPr>
              <w:t>п</w:t>
            </w:r>
            <w:r w:rsidR="00033B04" w:rsidRPr="00FC270A">
              <w:rPr>
                <w:rFonts w:ascii="Times New Roman" w:hAnsi="Times New Roman" w:cs="Times New Roman"/>
                <w:b/>
                <w:i/>
              </w:rPr>
              <w:t>ознавательная</w:t>
            </w:r>
          </w:p>
        </w:tc>
        <w:tc>
          <w:tcPr>
            <w:tcW w:w="2126" w:type="dxa"/>
          </w:tcPr>
          <w:p w:rsidR="00033B04" w:rsidRPr="00FC270A" w:rsidRDefault="00FC270A" w:rsidP="00033B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270A">
              <w:rPr>
                <w:rFonts w:ascii="Times New Roman" w:hAnsi="Times New Roman" w:cs="Times New Roman"/>
                <w:b/>
                <w:i/>
              </w:rPr>
              <w:t>к</w:t>
            </w:r>
            <w:r w:rsidR="00033B04" w:rsidRPr="00FC270A">
              <w:rPr>
                <w:rFonts w:ascii="Times New Roman" w:hAnsi="Times New Roman" w:cs="Times New Roman"/>
                <w:b/>
                <w:i/>
              </w:rPr>
              <w:t>оммуникативная</w:t>
            </w:r>
          </w:p>
        </w:tc>
        <w:tc>
          <w:tcPr>
            <w:tcW w:w="1843" w:type="dxa"/>
          </w:tcPr>
          <w:p w:rsidR="00033B04" w:rsidRPr="00FC270A" w:rsidRDefault="00FC270A" w:rsidP="00033B0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270A">
              <w:rPr>
                <w:rFonts w:ascii="Times New Roman" w:hAnsi="Times New Roman" w:cs="Times New Roman"/>
                <w:b/>
                <w:i/>
              </w:rPr>
              <w:t>р</w:t>
            </w:r>
            <w:r w:rsidR="00033B04" w:rsidRPr="00FC270A">
              <w:rPr>
                <w:rFonts w:ascii="Times New Roman" w:hAnsi="Times New Roman" w:cs="Times New Roman"/>
                <w:b/>
                <w:i/>
              </w:rPr>
              <w:t>егулятивная</w:t>
            </w:r>
          </w:p>
        </w:tc>
      </w:tr>
      <w:tr w:rsidR="00033B04" w:rsidRPr="00243F57" w:rsidTr="005E1DD1">
        <w:tc>
          <w:tcPr>
            <w:tcW w:w="1951" w:type="dxa"/>
          </w:tcPr>
          <w:p w:rsidR="00033B04" w:rsidRPr="00243F57" w:rsidRDefault="00033B04" w:rsidP="00F325FD">
            <w:pPr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Постановка учебных задач</w:t>
            </w:r>
          </w:p>
        </w:tc>
        <w:tc>
          <w:tcPr>
            <w:tcW w:w="167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Создание проблемной  ситуации. Фиксация новой учебной задачи</w:t>
            </w:r>
          </w:p>
        </w:tc>
        <w:tc>
          <w:tcPr>
            <w:tcW w:w="300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Устное сообщение учи</w:t>
            </w:r>
            <w:r>
              <w:rPr>
                <w:rFonts w:ascii="Times New Roman" w:hAnsi="Times New Roman" w:cs="Times New Roman"/>
              </w:rPr>
              <w:t>т</w:t>
            </w:r>
            <w:r w:rsidRPr="00243F57">
              <w:rPr>
                <w:rFonts w:ascii="Times New Roman" w:hAnsi="Times New Roman" w:cs="Times New Roman"/>
              </w:rPr>
              <w:t>еля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43F57">
              <w:rPr>
                <w:rFonts w:ascii="Times New Roman" w:hAnsi="Times New Roman" w:cs="Times New Roman"/>
              </w:rPr>
              <w:t>Организует подводящий диалог, погружение в проблему, создаёт ситуацию разрыва</w:t>
            </w:r>
            <w:r>
              <w:rPr>
                <w:rFonts w:ascii="Times New Roman" w:hAnsi="Times New Roman" w:cs="Times New Roman"/>
              </w:rPr>
              <w:t>.</w:t>
            </w:r>
            <w:r w:rsidRPr="00243F57">
              <w:rPr>
                <w:rFonts w:ascii="Times New Roman" w:hAnsi="Times New Roman" w:cs="Times New Roman"/>
              </w:rPr>
              <w:t xml:space="preserve"> 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Анализирую</w:t>
            </w:r>
            <w:r>
              <w:rPr>
                <w:rFonts w:ascii="Times New Roman" w:hAnsi="Times New Roman" w:cs="Times New Roman"/>
              </w:rPr>
              <w:t>т</w:t>
            </w:r>
            <w:r w:rsidRPr="00243F57">
              <w:rPr>
                <w:rFonts w:ascii="Times New Roman" w:hAnsi="Times New Roman" w:cs="Times New Roman"/>
              </w:rPr>
              <w:t xml:space="preserve"> информацию.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Формулируют тему урока Включение в  деловой ритм.</w:t>
            </w:r>
          </w:p>
        </w:tc>
        <w:tc>
          <w:tcPr>
            <w:tcW w:w="198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Пытаются решить задачу известным способом. Фиксируют проблему.</w:t>
            </w:r>
          </w:p>
        </w:tc>
        <w:tc>
          <w:tcPr>
            <w:tcW w:w="2126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Слушают учителя.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Строят понятные для собеседника высказывания</w:t>
            </w:r>
          </w:p>
        </w:tc>
        <w:tc>
          <w:tcPr>
            <w:tcW w:w="1843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Принимают и сохраняют учебную  цель  и задачу.</w:t>
            </w:r>
          </w:p>
        </w:tc>
      </w:tr>
      <w:tr w:rsidR="00033B04" w:rsidRPr="00243F57" w:rsidTr="005E1DD1">
        <w:tc>
          <w:tcPr>
            <w:tcW w:w="1951" w:type="dxa"/>
            <w:shd w:val="clear" w:color="auto" w:fill="FFFFFF" w:themeFill="background1"/>
          </w:tcPr>
          <w:p w:rsidR="00033B04" w:rsidRDefault="00033B04" w:rsidP="008D00A8">
            <w:pPr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Актуализация  необходимых знаний</w:t>
            </w:r>
          </w:p>
          <w:p w:rsidR="005E1DD1" w:rsidRPr="00243F57" w:rsidRDefault="005E1DD1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:rsidR="00DE0CCF" w:rsidRDefault="00DE0CCF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познавательной деятельности.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  <w:shd w:val="clear" w:color="auto" w:fill="FFFFFF" w:themeFill="background1"/>
          </w:tcPr>
          <w:p w:rsidR="00033B04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Краткий  инструктаж по работе с алгоритмом</w:t>
            </w:r>
            <w:r w:rsidR="00DE0CCF">
              <w:rPr>
                <w:rFonts w:ascii="Times New Roman" w:hAnsi="Times New Roman" w:cs="Times New Roman"/>
              </w:rPr>
              <w:t>.</w:t>
            </w:r>
          </w:p>
          <w:p w:rsidR="00DE0CCF" w:rsidRPr="00243F57" w:rsidRDefault="00DE0CCF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работу  групп.</w:t>
            </w:r>
          </w:p>
        </w:tc>
        <w:tc>
          <w:tcPr>
            <w:tcW w:w="2410" w:type="dxa"/>
            <w:shd w:val="clear" w:color="auto" w:fill="FFFFFF" w:themeFill="background1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Прорабатывают и переосмысливают информацию</w:t>
            </w:r>
          </w:p>
        </w:tc>
        <w:tc>
          <w:tcPr>
            <w:tcW w:w="1984" w:type="dxa"/>
            <w:shd w:val="clear" w:color="auto" w:fill="FFFFFF" w:themeFill="background1"/>
          </w:tcPr>
          <w:p w:rsidR="00033B04" w:rsidRDefault="0057410E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рассуждения</w:t>
            </w:r>
          </w:p>
          <w:p w:rsidR="003C1E31" w:rsidRPr="00243F57" w:rsidRDefault="003C1E31" w:rsidP="008D00A8">
            <w:pPr>
              <w:rPr>
                <w:rFonts w:ascii="Times New Roman" w:hAnsi="Times New Roman" w:cs="Times New Roman"/>
              </w:rPr>
            </w:pPr>
            <w:r w:rsidRPr="003C1E31">
              <w:rPr>
                <w:rFonts w:ascii="Times New Roman" w:hAnsi="Times New Roman" w:cs="Times New Roman"/>
              </w:rPr>
              <w:t>Осуществляют работу по выполнению отдельных операций</w:t>
            </w:r>
          </w:p>
        </w:tc>
        <w:tc>
          <w:tcPr>
            <w:tcW w:w="2126" w:type="dxa"/>
            <w:shd w:val="clear" w:color="auto" w:fill="FFFFFF" w:themeFill="background1"/>
          </w:tcPr>
          <w:p w:rsidR="00033B04" w:rsidRPr="00243F57" w:rsidRDefault="0057410E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собственное мнение  и позицию</w:t>
            </w:r>
          </w:p>
        </w:tc>
        <w:tc>
          <w:tcPr>
            <w:tcW w:w="1843" w:type="dxa"/>
            <w:shd w:val="clear" w:color="auto" w:fill="FFFFFF" w:themeFill="background1"/>
          </w:tcPr>
          <w:p w:rsidR="00033B04" w:rsidRPr="00243F57" w:rsidRDefault="0057410E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Организуют собственную деятельность</w:t>
            </w:r>
          </w:p>
        </w:tc>
      </w:tr>
      <w:tr w:rsidR="00033B04" w:rsidRPr="00243F57" w:rsidTr="005E1DD1">
        <w:tc>
          <w:tcPr>
            <w:tcW w:w="1951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Совместное исследование проблемы</w:t>
            </w:r>
          </w:p>
        </w:tc>
        <w:tc>
          <w:tcPr>
            <w:tcW w:w="167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Поиск решения учебной задачи</w:t>
            </w:r>
          </w:p>
        </w:tc>
        <w:tc>
          <w:tcPr>
            <w:tcW w:w="300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Организовывает устный коллективный анализ учебной задачи. Выслушивает детей.</w:t>
            </w:r>
            <w:r>
              <w:rPr>
                <w:rFonts w:ascii="Times New Roman" w:hAnsi="Times New Roman" w:cs="Times New Roman"/>
              </w:rPr>
              <w:t xml:space="preserve"> Фиксир</w:t>
            </w:r>
            <w:r w:rsidRPr="00243F57">
              <w:rPr>
                <w:rFonts w:ascii="Times New Roman" w:hAnsi="Times New Roman" w:cs="Times New Roman"/>
              </w:rPr>
              <w:t>ует выдвинутые учениками гипотезы, организует их  обсуждение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Организует работу  по поиску необходимой информации в тексте, в справочной литературе, предлагает причесть статью в учебнике и найти  в</w:t>
            </w:r>
            <w:r w:rsidR="005E1DD1">
              <w:rPr>
                <w:rFonts w:ascii="Times New Roman" w:hAnsi="Times New Roman" w:cs="Times New Roman"/>
              </w:rPr>
              <w:t xml:space="preserve"> </w:t>
            </w:r>
            <w:r w:rsidRPr="00243F57">
              <w:rPr>
                <w:rFonts w:ascii="Times New Roman" w:hAnsi="Times New Roman" w:cs="Times New Roman"/>
              </w:rPr>
              <w:t xml:space="preserve">ней  </w:t>
            </w:r>
            <w:r w:rsidR="005E1DD1">
              <w:rPr>
                <w:rFonts w:ascii="Times New Roman" w:hAnsi="Times New Roman" w:cs="Times New Roman"/>
              </w:rPr>
              <w:t>новую, ранее неиз</w:t>
            </w:r>
            <w:r w:rsidRPr="00243F57">
              <w:rPr>
                <w:rFonts w:ascii="Times New Roman" w:hAnsi="Times New Roman" w:cs="Times New Roman"/>
              </w:rPr>
              <w:t>вестную информацию</w:t>
            </w:r>
            <w:r w:rsidR="005E1DD1">
              <w:rPr>
                <w:rFonts w:ascii="Times New Roman" w:hAnsi="Times New Roman" w:cs="Times New Roman"/>
              </w:rPr>
              <w:t>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Предлагае</w:t>
            </w:r>
            <w:r w:rsidR="005E1DD1">
              <w:rPr>
                <w:rFonts w:ascii="Times New Roman" w:hAnsi="Times New Roman" w:cs="Times New Roman"/>
              </w:rPr>
              <w:t>т обсудить в группах, какой мате</w:t>
            </w:r>
            <w:r w:rsidRPr="00243F57">
              <w:rPr>
                <w:rFonts w:ascii="Times New Roman" w:hAnsi="Times New Roman" w:cs="Times New Roman"/>
              </w:rPr>
              <w:t xml:space="preserve">риал из </w:t>
            </w:r>
            <w:r w:rsidRPr="00243F57">
              <w:rPr>
                <w:rFonts w:ascii="Times New Roman" w:hAnsi="Times New Roman" w:cs="Times New Roman"/>
              </w:rPr>
              <w:lastRenderedPageBreak/>
              <w:t>статьи мо</w:t>
            </w:r>
            <w:r w:rsidR="005E1DD1">
              <w:rPr>
                <w:rFonts w:ascii="Times New Roman" w:hAnsi="Times New Roman" w:cs="Times New Roman"/>
              </w:rPr>
              <w:t>ж</w:t>
            </w:r>
            <w:r w:rsidRPr="00243F57">
              <w:rPr>
                <w:rFonts w:ascii="Times New Roman" w:hAnsi="Times New Roman" w:cs="Times New Roman"/>
              </w:rPr>
              <w:t>но включить в интеллектуальную карту</w:t>
            </w:r>
          </w:p>
          <w:p w:rsidR="00033B04" w:rsidRPr="00243F57" w:rsidRDefault="005E1DD1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Предлагает ра</w:t>
            </w:r>
            <w:r w:rsidR="00033B04" w:rsidRPr="00243F57">
              <w:rPr>
                <w:rFonts w:ascii="Times New Roman" w:hAnsi="Times New Roman" w:cs="Times New Roman"/>
              </w:rPr>
              <w:t xml:space="preserve">ссмотреть </w:t>
            </w:r>
            <w:r>
              <w:rPr>
                <w:rFonts w:ascii="Times New Roman" w:hAnsi="Times New Roman" w:cs="Times New Roman"/>
              </w:rPr>
              <w:t>и определить</w:t>
            </w:r>
            <w:proofErr w:type="gramStart"/>
            <w:r w:rsidR="00FC270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FC27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033B04" w:rsidRPr="00243F57">
              <w:rPr>
                <w:rFonts w:ascii="Times New Roman" w:hAnsi="Times New Roman" w:cs="Times New Roman"/>
              </w:rPr>
              <w:t xml:space="preserve">то изображён на  </w:t>
            </w:r>
            <w:r w:rsidR="00FC270A">
              <w:rPr>
                <w:rFonts w:ascii="Times New Roman" w:hAnsi="Times New Roman" w:cs="Times New Roman"/>
              </w:rPr>
              <w:t xml:space="preserve"> нём.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lastRenderedPageBreak/>
              <w:t>Читают статью   учебника.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</w:t>
            </w:r>
            <w:r w:rsidRPr="00243F57">
              <w:rPr>
                <w:rFonts w:ascii="Times New Roman" w:hAnsi="Times New Roman" w:cs="Times New Roman"/>
              </w:rPr>
              <w:t>, какая информация    в статье была  раньше неизвестна</w:t>
            </w:r>
          </w:p>
          <w:p w:rsidR="00033B04" w:rsidRPr="00243F57" w:rsidRDefault="0057410E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Выд</w:t>
            </w:r>
            <w:r>
              <w:rPr>
                <w:rFonts w:ascii="Times New Roman" w:hAnsi="Times New Roman" w:cs="Times New Roman"/>
              </w:rPr>
              <w:t>еляют ключевые  слова в тексте.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Делят на микро</w:t>
            </w:r>
            <w:r w:rsidR="00DA4A6C">
              <w:rPr>
                <w:rFonts w:ascii="Times New Roman" w:hAnsi="Times New Roman" w:cs="Times New Roman"/>
              </w:rPr>
              <w:t xml:space="preserve"> </w:t>
            </w:r>
            <w:r w:rsidRPr="00243F57">
              <w:rPr>
                <w:rFonts w:ascii="Times New Roman" w:hAnsi="Times New Roman" w:cs="Times New Roman"/>
              </w:rPr>
              <w:t>темы.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Заполняют таблицу – </w:t>
            </w:r>
            <w:proofErr w:type="spellStart"/>
            <w:r w:rsidRPr="00243F57">
              <w:rPr>
                <w:rFonts w:ascii="Times New Roman" w:hAnsi="Times New Roman" w:cs="Times New Roman"/>
              </w:rPr>
              <w:t>помог</w:t>
            </w:r>
            <w:bookmarkStart w:id="0" w:name="_GoBack"/>
            <w:bookmarkEnd w:id="0"/>
            <w:r w:rsidRPr="00243F57">
              <w:rPr>
                <w:rFonts w:ascii="Times New Roman" w:hAnsi="Times New Roman" w:cs="Times New Roman"/>
              </w:rPr>
              <w:t>атор</w:t>
            </w:r>
            <w:proofErr w:type="spellEnd"/>
            <w:r w:rsidR="00FC270A">
              <w:rPr>
                <w:rFonts w:ascii="Times New Roman" w:hAnsi="Times New Roman" w:cs="Times New Roman"/>
              </w:rPr>
              <w:t>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Рассматривают </w:t>
            </w:r>
            <w:r w:rsidR="00FC270A">
              <w:rPr>
                <w:rFonts w:ascii="Times New Roman" w:hAnsi="Times New Roman" w:cs="Times New Roman"/>
              </w:rPr>
              <w:t xml:space="preserve"> более детально </w:t>
            </w:r>
            <w:r w:rsidRPr="00243F57">
              <w:rPr>
                <w:rFonts w:ascii="Times New Roman" w:hAnsi="Times New Roman" w:cs="Times New Roman"/>
              </w:rPr>
              <w:t>изображение  И.А Крылова</w:t>
            </w:r>
            <w:r w:rsidR="00FC270A">
              <w:rPr>
                <w:rFonts w:ascii="Times New Roman" w:hAnsi="Times New Roman" w:cs="Times New Roman"/>
              </w:rPr>
              <w:t xml:space="preserve"> с помощью лупы.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Сравнивают тек</w:t>
            </w:r>
            <w:r w:rsidR="005E1DD1">
              <w:rPr>
                <w:rFonts w:ascii="Times New Roman" w:hAnsi="Times New Roman" w:cs="Times New Roman"/>
              </w:rPr>
              <w:t>стов</w:t>
            </w:r>
            <w:r w:rsidRPr="00243F57">
              <w:rPr>
                <w:rFonts w:ascii="Times New Roman" w:hAnsi="Times New Roman" w:cs="Times New Roman"/>
              </w:rPr>
              <w:t xml:space="preserve">ую и графическую </w:t>
            </w:r>
            <w:r w:rsidRPr="00243F57">
              <w:rPr>
                <w:rFonts w:ascii="Times New Roman" w:hAnsi="Times New Roman" w:cs="Times New Roman"/>
              </w:rPr>
              <w:lastRenderedPageBreak/>
              <w:t>информацию.</w:t>
            </w:r>
          </w:p>
        </w:tc>
        <w:tc>
          <w:tcPr>
            <w:tcW w:w="1984" w:type="dxa"/>
          </w:tcPr>
          <w:p w:rsidR="009A53D2" w:rsidRDefault="00FC270A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Анализи</w:t>
            </w:r>
            <w:r w:rsidR="00033B04" w:rsidRPr="00243F57">
              <w:rPr>
                <w:rFonts w:ascii="Times New Roman" w:hAnsi="Times New Roman" w:cs="Times New Roman"/>
              </w:rPr>
              <w:t>руют, доказывают, аргументирую свою точку зрения</w:t>
            </w:r>
          </w:p>
          <w:p w:rsidR="009A53D2" w:rsidRDefault="009A53D2" w:rsidP="009A53D2">
            <w:pPr>
              <w:rPr>
                <w:rFonts w:ascii="Times New Roman" w:hAnsi="Times New Roman" w:cs="Times New Roman"/>
              </w:rPr>
            </w:pPr>
          </w:p>
          <w:p w:rsidR="00033B04" w:rsidRPr="009A53D2" w:rsidRDefault="00033B04" w:rsidP="009A5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33B04" w:rsidRDefault="00033B04" w:rsidP="00C22E89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Осознанно строят  речевые высказывания, осуществляют рефлексию своих действий</w:t>
            </w:r>
          </w:p>
          <w:p w:rsidR="00CE37B8" w:rsidRDefault="00CE37B8" w:rsidP="00C22E89">
            <w:pPr>
              <w:rPr>
                <w:rFonts w:ascii="Times New Roman" w:hAnsi="Times New Roman" w:cs="Times New Roman"/>
              </w:rPr>
            </w:pPr>
          </w:p>
          <w:p w:rsidR="00CE37B8" w:rsidRDefault="00CE37B8" w:rsidP="00CE37B8">
            <w:pPr>
              <w:rPr>
                <w:rFonts w:ascii="Times New Roman" w:hAnsi="Times New Roman" w:cs="Times New Roman"/>
              </w:rPr>
            </w:pPr>
            <w:r w:rsidRPr="00CE37B8">
              <w:rPr>
                <w:rFonts w:ascii="Times New Roman" w:hAnsi="Times New Roman" w:cs="Times New Roman"/>
              </w:rPr>
              <w:t>формировать умение договариваться, находить общее решение, умение аргументировать своё пре</w:t>
            </w:r>
            <w:r>
              <w:rPr>
                <w:rFonts w:ascii="Times New Roman" w:hAnsi="Times New Roman" w:cs="Times New Roman"/>
              </w:rPr>
              <w:t xml:space="preserve">дложение, убеждать и уступать; </w:t>
            </w:r>
          </w:p>
          <w:p w:rsidR="00CE37B8" w:rsidRPr="00243F57" w:rsidRDefault="00CE37B8" w:rsidP="00CE37B8">
            <w:pPr>
              <w:rPr>
                <w:rFonts w:ascii="Times New Roman" w:hAnsi="Times New Roman" w:cs="Times New Roman"/>
              </w:rPr>
            </w:pPr>
            <w:r w:rsidRPr="00CE37B8">
              <w:rPr>
                <w:rFonts w:ascii="Times New Roman" w:hAnsi="Times New Roman" w:cs="Times New Roman"/>
              </w:rPr>
              <w:t xml:space="preserve">развивать </w:t>
            </w:r>
            <w:r w:rsidRPr="00CE37B8">
              <w:rPr>
                <w:rFonts w:ascii="Times New Roman" w:hAnsi="Times New Roman" w:cs="Times New Roman"/>
              </w:rPr>
              <w:lastRenderedPageBreak/>
              <w:t>способность сохранять доброжелательное отношение друг к другу в ситуации конфликта интересов, взаимоконтроль и взаимопомощь по ходу выполнения задания;</w:t>
            </w:r>
          </w:p>
        </w:tc>
        <w:tc>
          <w:tcPr>
            <w:tcW w:w="1843" w:type="dxa"/>
          </w:tcPr>
          <w:p w:rsidR="00033B04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lastRenderedPageBreak/>
              <w:t>Исследуют условия учебной задачи, обсуждают предметные способы решения</w:t>
            </w:r>
          </w:p>
          <w:p w:rsidR="00DA4A6C" w:rsidRPr="00243F57" w:rsidRDefault="00DA4A6C" w:rsidP="008D00A8">
            <w:pPr>
              <w:rPr>
                <w:rFonts w:ascii="Times New Roman" w:hAnsi="Times New Roman" w:cs="Times New Roman"/>
              </w:rPr>
            </w:pPr>
            <w:r w:rsidRPr="00DA4A6C">
              <w:rPr>
                <w:rFonts w:ascii="Times New Roman" w:hAnsi="Times New Roman" w:cs="Times New Roman"/>
              </w:rPr>
              <w:t>определяют учебную задачу урока в совместном обсуждении, соотносят ее выполнение</w:t>
            </w:r>
            <w:r>
              <w:rPr>
                <w:rFonts w:ascii="Times New Roman" w:hAnsi="Times New Roman" w:cs="Times New Roman"/>
              </w:rPr>
              <w:t xml:space="preserve"> с формулировкой в конце урока;</w:t>
            </w:r>
            <w:r w:rsidRPr="00DA4A6C">
              <w:rPr>
                <w:rFonts w:ascii="Times New Roman" w:hAnsi="Times New Roman" w:cs="Times New Roman"/>
              </w:rPr>
              <w:t xml:space="preserve"> оценивают себя </w:t>
            </w:r>
            <w:r w:rsidRPr="00DA4A6C">
              <w:rPr>
                <w:rFonts w:ascii="Times New Roman" w:hAnsi="Times New Roman" w:cs="Times New Roman"/>
              </w:rPr>
              <w:lastRenderedPageBreak/>
              <w:t>на различных этапах урока;</w:t>
            </w:r>
          </w:p>
        </w:tc>
      </w:tr>
      <w:tr w:rsidR="00033B04" w:rsidRPr="00243F57" w:rsidTr="005E1DD1">
        <w:tc>
          <w:tcPr>
            <w:tcW w:w="1951" w:type="dxa"/>
            <w:shd w:val="clear" w:color="auto" w:fill="FFFFFF" w:themeFill="background1"/>
          </w:tcPr>
          <w:p w:rsidR="005E1DD1" w:rsidRDefault="005E1DD1" w:rsidP="008D00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Мотивация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познавательной</w:t>
            </w:r>
            <w:proofErr w:type="gramEnd"/>
            <w:r w:rsidR="00033B04" w:rsidRPr="00243F5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1674" w:type="dxa"/>
            <w:shd w:val="clear" w:color="auto" w:fill="FFFFFF" w:themeFill="background1"/>
          </w:tcPr>
          <w:p w:rsidR="0057410E" w:rsidRPr="00243F57" w:rsidRDefault="009A53D2" w:rsidP="00574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Целеполагание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410E">
              <w:rPr>
                <w:rFonts w:ascii="Times New Roman" w:hAnsi="Times New Roman" w:cs="Times New Roman"/>
              </w:rPr>
              <w:t xml:space="preserve">Знакомство  с </w:t>
            </w:r>
            <w:r w:rsidR="0057410E" w:rsidRPr="00243F57">
              <w:rPr>
                <w:rFonts w:ascii="Times New Roman" w:hAnsi="Times New Roman" w:cs="Times New Roman"/>
              </w:rPr>
              <w:t>правилами составления интеллектуальной карты.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4" w:type="dxa"/>
            <w:shd w:val="clear" w:color="auto" w:fill="FFFFFF" w:themeFill="background1"/>
          </w:tcPr>
          <w:p w:rsidR="00033B04" w:rsidRPr="00243F57" w:rsidRDefault="00033B04" w:rsidP="009D5423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Предлагает составить интеллектуальную карту. </w:t>
            </w:r>
          </w:p>
          <w:p w:rsidR="00033B04" w:rsidRPr="00243F57" w:rsidRDefault="00033B04" w:rsidP="009D5423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Показывает образец.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57410E" w:rsidRDefault="0057410E" w:rsidP="00071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Работают </w:t>
            </w:r>
            <w:r w:rsidRPr="00243F57">
              <w:rPr>
                <w:rFonts w:ascii="Times New Roman" w:hAnsi="Times New Roman" w:cs="Times New Roman"/>
              </w:rPr>
              <w:t xml:space="preserve"> с памяткой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33B04" w:rsidRPr="00243F57" w:rsidRDefault="00033B04" w:rsidP="000717DC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Составляют интеллект - карту</w:t>
            </w:r>
          </w:p>
        </w:tc>
        <w:tc>
          <w:tcPr>
            <w:tcW w:w="1984" w:type="dxa"/>
            <w:shd w:val="clear" w:color="auto" w:fill="FFFFFF" w:themeFill="background1"/>
          </w:tcPr>
          <w:p w:rsidR="009A53D2" w:rsidRDefault="00CE37B8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E37B8">
              <w:rPr>
                <w:rFonts w:ascii="Times New Roman" w:hAnsi="Times New Roman" w:cs="Times New Roman"/>
              </w:rPr>
              <w:t>оиск и выделение из источников необходимой информации;</w:t>
            </w:r>
          </w:p>
          <w:p w:rsidR="009A53D2" w:rsidRDefault="009A53D2" w:rsidP="008D00A8">
            <w:pPr>
              <w:rPr>
                <w:rFonts w:ascii="Times New Roman" w:hAnsi="Times New Roman" w:cs="Times New Roman"/>
              </w:rPr>
            </w:pPr>
            <w:r w:rsidRPr="009A53D2">
              <w:rPr>
                <w:rFonts w:ascii="Times New Roman" w:hAnsi="Times New Roman" w:cs="Times New Roman"/>
              </w:rPr>
              <w:t xml:space="preserve">воспроизводят информацию, полученную в ходе урока, фиксируют информацию в виде </w:t>
            </w:r>
            <w:r>
              <w:rPr>
                <w:rFonts w:ascii="Times New Roman" w:hAnsi="Times New Roman" w:cs="Times New Roman"/>
              </w:rPr>
              <w:t xml:space="preserve"> карты.</w:t>
            </w:r>
          </w:p>
          <w:p w:rsidR="009A53D2" w:rsidRDefault="009A53D2" w:rsidP="009A53D2">
            <w:pPr>
              <w:rPr>
                <w:rFonts w:ascii="Times New Roman" w:hAnsi="Times New Roman" w:cs="Times New Roman"/>
              </w:rPr>
            </w:pPr>
          </w:p>
          <w:p w:rsidR="00033B04" w:rsidRPr="009A53D2" w:rsidRDefault="00033B04" w:rsidP="009A5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033B04" w:rsidRPr="00243F57" w:rsidRDefault="0057410E" w:rsidP="00C22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Формируют собственную позицию, координирую</w:t>
            </w:r>
            <w:r w:rsidR="005E1DD1">
              <w:rPr>
                <w:rFonts w:ascii="Times New Roman" w:hAnsi="Times New Roman" w:cs="Times New Roman"/>
              </w:rPr>
              <w:t>т её с позицией партнёра в сотр</w:t>
            </w:r>
            <w:r>
              <w:rPr>
                <w:rFonts w:ascii="Times New Roman" w:hAnsi="Times New Roman" w:cs="Times New Roman"/>
              </w:rPr>
              <w:t>удничестве, осуществляют оценку действий партнёра.</w:t>
            </w:r>
          </w:p>
        </w:tc>
        <w:tc>
          <w:tcPr>
            <w:tcW w:w="1843" w:type="dxa"/>
            <w:shd w:val="clear" w:color="auto" w:fill="FFFFFF" w:themeFill="background1"/>
          </w:tcPr>
          <w:p w:rsidR="00033B04" w:rsidRPr="00243F57" w:rsidRDefault="009A53D2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A53D2">
              <w:rPr>
                <w:rFonts w:ascii="Times New Roman" w:hAnsi="Times New Roman" w:cs="Times New Roman"/>
              </w:rPr>
              <w:t>сознают смысл и назначение позитивных установок на успешную работу, пользуются ими в случае неудачи на уроке, проговаривая во внешней речи</w:t>
            </w:r>
          </w:p>
        </w:tc>
      </w:tr>
      <w:tr w:rsidR="00033B04" w:rsidRPr="00243F57" w:rsidTr="005E1DD1">
        <w:tc>
          <w:tcPr>
            <w:tcW w:w="1951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t>Моделирование</w:t>
            </w:r>
          </w:p>
        </w:tc>
        <w:tc>
          <w:tcPr>
            <w:tcW w:w="167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Фиксация модели существенных отношений изучаемого объекта</w:t>
            </w:r>
          </w:p>
        </w:tc>
        <w:tc>
          <w:tcPr>
            <w:tcW w:w="300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Организует учебное взаимодействие учеников </w:t>
            </w:r>
            <w:proofErr w:type="gramStart"/>
            <w:r w:rsidRPr="00243F5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43F57">
              <w:rPr>
                <w:rFonts w:ascii="Times New Roman" w:hAnsi="Times New Roman" w:cs="Times New Roman"/>
              </w:rPr>
              <w:t>группы) и следующее обсуждение составленных моделей</w:t>
            </w:r>
          </w:p>
        </w:tc>
        <w:tc>
          <w:tcPr>
            <w:tcW w:w="2410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Решают ситуационные задачи. Подтверждают или опровергают информацию.</w:t>
            </w:r>
          </w:p>
        </w:tc>
        <w:tc>
          <w:tcPr>
            <w:tcW w:w="1984" w:type="dxa"/>
          </w:tcPr>
          <w:p w:rsidR="009A53D2" w:rsidRDefault="009A53D2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</w:t>
            </w:r>
            <w:r w:rsidRPr="009A53D2">
              <w:rPr>
                <w:rFonts w:ascii="Times New Roman" w:hAnsi="Times New Roman" w:cs="Times New Roman"/>
              </w:rPr>
              <w:t xml:space="preserve"> познавательную цель в</w:t>
            </w:r>
            <w:r>
              <w:rPr>
                <w:rFonts w:ascii="Times New Roman" w:hAnsi="Times New Roman" w:cs="Times New Roman"/>
              </w:rPr>
              <w:t>сего урока и отдельного задания.</w:t>
            </w:r>
          </w:p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Фиксируют графические модели в  буквенной форме выделенные связи  и отношения</w:t>
            </w:r>
          </w:p>
        </w:tc>
        <w:tc>
          <w:tcPr>
            <w:tcW w:w="2126" w:type="dxa"/>
          </w:tcPr>
          <w:p w:rsidR="00033B04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Воспринимают ответы </w:t>
            </w:r>
            <w:proofErr w:type="gramStart"/>
            <w:r w:rsidRPr="00243F57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9A53D2" w:rsidRPr="00243F57" w:rsidRDefault="009A53D2" w:rsidP="008D00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Осуществляют контроль и самоконтроль. </w:t>
            </w:r>
          </w:p>
          <w:p w:rsidR="00033B04" w:rsidRPr="00243F57" w:rsidRDefault="00033B04" w:rsidP="00C22E89">
            <w:pPr>
              <w:rPr>
                <w:rFonts w:ascii="Times New Roman" w:hAnsi="Times New Roman" w:cs="Times New Roman"/>
              </w:rPr>
            </w:pPr>
          </w:p>
          <w:p w:rsidR="00033B04" w:rsidRPr="00243F57" w:rsidRDefault="00033B04" w:rsidP="00C22E89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Принимают и сохраняют учебную  цель  и задачу.</w:t>
            </w:r>
          </w:p>
        </w:tc>
      </w:tr>
      <w:tr w:rsidR="00033B04" w:rsidRPr="00243F57" w:rsidTr="005E1DD1">
        <w:tc>
          <w:tcPr>
            <w:tcW w:w="1951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  <w:b/>
              </w:rPr>
            </w:pPr>
            <w:r w:rsidRPr="00243F57">
              <w:rPr>
                <w:rFonts w:ascii="Times New Roman" w:hAnsi="Times New Roman" w:cs="Times New Roman"/>
                <w:b/>
              </w:rPr>
              <w:lastRenderedPageBreak/>
              <w:t>Конструирование нового способа действия</w:t>
            </w:r>
          </w:p>
        </w:tc>
        <w:tc>
          <w:tcPr>
            <w:tcW w:w="167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Построение ориентиро</w:t>
            </w:r>
            <w:r w:rsidR="005E1DD1">
              <w:rPr>
                <w:rFonts w:ascii="Times New Roman" w:hAnsi="Times New Roman" w:cs="Times New Roman"/>
              </w:rPr>
              <w:t>ванной основы нового способа де</w:t>
            </w:r>
            <w:r w:rsidRPr="00243F57">
              <w:rPr>
                <w:rFonts w:ascii="Times New Roman" w:hAnsi="Times New Roman" w:cs="Times New Roman"/>
              </w:rPr>
              <w:t>йствия</w:t>
            </w:r>
          </w:p>
        </w:tc>
        <w:tc>
          <w:tcPr>
            <w:tcW w:w="300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Организует учебное исследование для выделения понятия</w:t>
            </w:r>
          </w:p>
        </w:tc>
        <w:tc>
          <w:tcPr>
            <w:tcW w:w="2410" w:type="dxa"/>
          </w:tcPr>
          <w:p w:rsidR="00033B04" w:rsidRPr="00243F57" w:rsidRDefault="00033B04" w:rsidP="009D5423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Сост</w:t>
            </w:r>
            <w:r w:rsidR="002E0D00">
              <w:rPr>
                <w:rFonts w:ascii="Times New Roman" w:hAnsi="Times New Roman" w:cs="Times New Roman"/>
              </w:rPr>
              <w:t>а</w:t>
            </w:r>
            <w:r w:rsidRPr="00243F57">
              <w:rPr>
                <w:rFonts w:ascii="Times New Roman" w:hAnsi="Times New Roman" w:cs="Times New Roman"/>
              </w:rPr>
              <w:t>вляют план достижения цели  и определяют средства (алгоритм, модель)</w:t>
            </w:r>
          </w:p>
          <w:p w:rsidR="00033B04" w:rsidRPr="00243F57" w:rsidRDefault="00033B04" w:rsidP="009D5423">
            <w:pPr>
              <w:rPr>
                <w:rFonts w:ascii="Times New Roman" w:hAnsi="Times New Roman" w:cs="Times New Roman"/>
              </w:rPr>
            </w:pPr>
          </w:p>
          <w:p w:rsidR="00033B04" w:rsidRPr="00243F57" w:rsidRDefault="00033B04" w:rsidP="009D5423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Решают  типовое задан</w:t>
            </w:r>
            <w:r w:rsidR="005E1DD1">
              <w:rPr>
                <w:rFonts w:ascii="Times New Roman" w:hAnsi="Times New Roman" w:cs="Times New Roman"/>
              </w:rPr>
              <w:t xml:space="preserve">ие  с проговариванием алгоритма </w:t>
            </w:r>
            <w:r w:rsidRPr="00243F57">
              <w:rPr>
                <w:rFonts w:ascii="Times New Roman" w:hAnsi="Times New Roman" w:cs="Times New Roman"/>
              </w:rPr>
              <w:t>вслух</w:t>
            </w:r>
          </w:p>
        </w:tc>
        <w:tc>
          <w:tcPr>
            <w:tcW w:w="1984" w:type="dxa"/>
          </w:tcPr>
          <w:p w:rsidR="00033B04" w:rsidRPr="00243F57" w:rsidRDefault="00033B04" w:rsidP="003C1E31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</w:t>
            </w:r>
            <w:r w:rsidR="0057410E">
              <w:rPr>
                <w:rFonts w:ascii="Times New Roman" w:hAnsi="Times New Roman" w:cs="Times New Roman"/>
              </w:rPr>
              <w:t>роводят коллективное исследован</w:t>
            </w:r>
            <w:r w:rsidRPr="00243F57">
              <w:rPr>
                <w:rFonts w:ascii="Times New Roman" w:hAnsi="Times New Roman" w:cs="Times New Roman"/>
              </w:rPr>
              <w:t>и</w:t>
            </w:r>
            <w:r w:rsidR="0057410E">
              <w:rPr>
                <w:rFonts w:ascii="Times New Roman" w:hAnsi="Times New Roman" w:cs="Times New Roman"/>
              </w:rPr>
              <w:t>е</w:t>
            </w:r>
            <w:r w:rsidRPr="00243F57">
              <w:rPr>
                <w:rFonts w:ascii="Times New Roman" w:hAnsi="Times New Roman" w:cs="Times New Roman"/>
              </w:rPr>
              <w:t>, Участвуют в обсуждении материала</w:t>
            </w:r>
            <w:proofErr w:type="gramStart"/>
            <w:r w:rsidR="00FC270A">
              <w:rPr>
                <w:rFonts w:ascii="Times New Roman" w:hAnsi="Times New Roman" w:cs="Times New Roman"/>
              </w:rPr>
              <w:t xml:space="preserve"> </w:t>
            </w:r>
            <w:r w:rsidR="00DA4A6C">
              <w:rPr>
                <w:rFonts w:ascii="Times New Roman" w:hAnsi="Times New Roman" w:cs="Times New Roman"/>
              </w:rPr>
              <w:t>,</w:t>
            </w:r>
            <w:proofErr w:type="gramEnd"/>
            <w:r w:rsidR="00DA4A6C">
              <w:rPr>
                <w:rFonts w:ascii="Times New Roman" w:hAnsi="Times New Roman" w:cs="Times New Roman"/>
              </w:rPr>
              <w:t xml:space="preserve"> </w:t>
            </w:r>
            <w:r w:rsidRPr="00243F57">
              <w:rPr>
                <w:rFonts w:ascii="Times New Roman" w:hAnsi="Times New Roman" w:cs="Times New Roman"/>
              </w:rPr>
              <w:t>конструируют нов</w:t>
            </w:r>
            <w:r w:rsidR="00FC270A">
              <w:rPr>
                <w:rFonts w:ascii="Times New Roman" w:hAnsi="Times New Roman" w:cs="Times New Roman"/>
              </w:rPr>
              <w:t>ы</w:t>
            </w:r>
            <w:r w:rsidRPr="00243F57">
              <w:rPr>
                <w:rFonts w:ascii="Times New Roman" w:hAnsi="Times New Roman" w:cs="Times New Roman"/>
              </w:rPr>
              <w:t xml:space="preserve">й способ действия </w:t>
            </w:r>
          </w:p>
        </w:tc>
        <w:tc>
          <w:tcPr>
            <w:tcW w:w="2126" w:type="dxa"/>
          </w:tcPr>
          <w:p w:rsidR="00033B04" w:rsidRDefault="002E0D00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Организуют собственную деятел</w:t>
            </w:r>
            <w:r w:rsidR="0057410E">
              <w:rPr>
                <w:rFonts w:ascii="Times New Roman" w:hAnsi="Times New Roman" w:cs="Times New Roman"/>
              </w:rPr>
              <w:t>ьность</w:t>
            </w:r>
          </w:p>
          <w:p w:rsidR="009A53D2" w:rsidRPr="00243F57" w:rsidRDefault="009A53D2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A53D2">
              <w:rPr>
                <w:rFonts w:ascii="Times New Roman" w:hAnsi="Times New Roman" w:cs="Times New Roman"/>
              </w:rPr>
              <w:t>ринимают участие в дискуссиях, задают вопросы собеседникам, отвечают на вопросы своих одноклассников</w:t>
            </w:r>
          </w:p>
        </w:tc>
        <w:tc>
          <w:tcPr>
            <w:tcW w:w="1843" w:type="dxa"/>
          </w:tcPr>
          <w:p w:rsidR="00033B04" w:rsidRPr="00243F57" w:rsidRDefault="00033B04" w:rsidP="00166482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Осуществляют контроль и самоконтроль. </w:t>
            </w:r>
          </w:p>
          <w:p w:rsidR="00033B04" w:rsidRPr="00243F57" w:rsidRDefault="00033B04" w:rsidP="00166482">
            <w:pPr>
              <w:rPr>
                <w:rFonts w:ascii="Times New Roman" w:hAnsi="Times New Roman" w:cs="Times New Roman"/>
              </w:rPr>
            </w:pPr>
          </w:p>
          <w:p w:rsidR="00033B04" w:rsidRPr="00243F57" w:rsidRDefault="00033B04" w:rsidP="00166482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Принимают и сохраняют учебную  цель  и задачу.</w:t>
            </w:r>
          </w:p>
        </w:tc>
      </w:tr>
      <w:tr w:rsidR="00033B04" w:rsidRPr="00243F57" w:rsidTr="005E1DD1">
        <w:tc>
          <w:tcPr>
            <w:tcW w:w="1951" w:type="dxa"/>
          </w:tcPr>
          <w:p w:rsidR="00033B04" w:rsidRPr="00033B04" w:rsidRDefault="00033B04" w:rsidP="008D00A8">
            <w:pPr>
              <w:rPr>
                <w:rFonts w:ascii="Times New Roman" w:hAnsi="Times New Roman" w:cs="Times New Roman"/>
                <w:b/>
              </w:rPr>
            </w:pPr>
            <w:r w:rsidRPr="00033B04">
              <w:rPr>
                <w:rFonts w:ascii="Times New Roman" w:hAnsi="Times New Roman" w:cs="Times New Roman"/>
                <w:b/>
              </w:rPr>
              <w:t>Контроль на этапе окончания учебной темы</w:t>
            </w:r>
          </w:p>
        </w:tc>
        <w:tc>
          <w:tcPr>
            <w:tcW w:w="1674" w:type="dxa"/>
          </w:tcPr>
          <w:p w:rsidR="00033B04" w:rsidRPr="00243F57" w:rsidRDefault="00DE0CCF" w:rsidP="008D00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онтролирующ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о</w:t>
            </w:r>
            <w:r w:rsidRPr="00243F57">
              <w:rPr>
                <w:rFonts w:ascii="Times New Roman" w:hAnsi="Times New Roman" w:cs="Times New Roman"/>
              </w:rPr>
              <w:t>ценивающая деятельн</w:t>
            </w:r>
            <w:r>
              <w:rPr>
                <w:rFonts w:ascii="Times New Roman" w:hAnsi="Times New Roman" w:cs="Times New Roman"/>
              </w:rPr>
              <w:t>о</w:t>
            </w:r>
            <w:r w:rsidRPr="00243F57">
              <w:rPr>
                <w:rFonts w:ascii="Times New Roman" w:hAnsi="Times New Roman" w:cs="Times New Roman"/>
              </w:rPr>
              <w:t>сть</w:t>
            </w:r>
          </w:p>
        </w:tc>
        <w:tc>
          <w:tcPr>
            <w:tcW w:w="3004" w:type="dxa"/>
          </w:tcPr>
          <w:p w:rsidR="00033B04" w:rsidRPr="00243F57" w:rsidRDefault="00DE0CCF" w:rsidP="00DE0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диагностический диалог, подводит к </w:t>
            </w:r>
            <w:r w:rsidR="00033B04" w:rsidRPr="00243F57">
              <w:rPr>
                <w:rFonts w:ascii="Times New Roman" w:hAnsi="Times New Roman" w:cs="Times New Roman"/>
              </w:rPr>
              <w:t>дифференцированн</w:t>
            </w:r>
            <w:r>
              <w:rPr>
                <w:rFonts w:ascii="Times New Roman" w:hAnsi="Times New Roman" w:cs="Times New Roman"/>
              </w:rPr>
              <w:t>ой коррекционной работе.</w:t>
            </w:r>
          </w:p>
        </w:tc>
        <w:tc>
          <w:tcPr>
            <w:tcW w:w="2410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Осознают </w:t>
            </w:r>
            <w:r w:rsidR="003C1E31">
              <w:rPr>
                <w:rFonts w:ascii="Times New Roman" w:hAnsi="Times New Roman" w:cs="Times New Roman"/>
              </w:rPr>
              <w:t>недостаточность  подготовки на данном этапе работы</w:t>
            </w:r>
          </w:p>
        </w:tc>
        <w:tc>
          <w:tcPr>
            <w:tcW w:w="1984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Выполняют работу, анализируют, контролируют и оценивают результат</w:t>
            </w:r>
          </w:p>
        </w:tc>
        <w:tc>
          <w:tcPr>
            <w:tcW w:w="2126" w:type="dxa"/>
          </w:tcPr>
          <w:p w:rsidR="00033B04" w:rsidRPr="00243F57" w:rsidRDefault="00DE0CCF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 рефлексию</w:t>
            </w:r>
            <w:r w:rsidR="00033B04" w:rsidRPr="00243F57">
              <w:rPr>
                <w:rFonts w:ascii="Times New Roman" w:hAnsi="Times New Roman" w:cs="Times New Roman"/>
              </w:rPr>
              <w:t xml:space="preserve"> своих действий</w:t>
            </w:r>
            <w:r>
              <w:rPr>
                <w:rFonts w:ascii="Times New Roman" w:hAnsi="Times New Roman" w:cs="Times New Roman"/>
              </w:rPr>
              <w:t>.</w:t>
            </w:r>
            <w:r w:rsidR="003C1E31">
              <w:rPr>
                <w:rFonts w:ascii="Times New Roman" w:hAnsi="Times New Roman" w:cs="Times New Roman"/>
              </w:rPr>
              <w:t xml:space="preserve"> Коррекция, доработка, дополнение информации</w:t>
            </w:r>
          </w:p>
        </w:tc>
        <w:tc>
          <w:tcPr>
            <w:tcW w:w="1843" w:type="dxa"/>
          </w:tcPr>
          <w:p w:rsidR="00033B04" w:rsidRPr="00243F57" w:rsidRDefault="00033B04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Осуществляют пошаговый контроль по результату</w:t>
            </w:r>
          </w:p>
        </w:tc>
      </w:tr>
      <w:tr w:rsidR="0057410E" w:rsidRPr="00243F57" w:rsidTr="005E1DD1">
        <w:tc>
          <w:tcPr>
            <w:tcW w:w="1951" w:type="dxa"/>
          </w:tcPr>
          <w:p w:rsidR="0057410E" w:rsidRPr="00243F57" w:rsidRDefault="0057410E" w:rsidP="00856764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  <w:b/>
              </w:rPr>
              <w:t>Подведение итогов</w:t>
            </w:r>
          </w:p>
        </w:tc>
        <w:tc>
          <w:tcPr>
            <w:tcW w:w="1674" w:type="dxa"/>
          </w:tcPr>
          <w:p w:rsidR="0057410E" w:rsidRPr="009A53D2" w:rsidRDefault="009A53D2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1E31" w:rsidRPr="009A53D2">
              <w:rPr>
                <w:rFonts w:ascii="Times New Roman" w:hAnsi="Times New Roman" w:cs="Times New Roman"/>
              </w:rPr>
              <w:t>ценка проц</w:t>
            </w:r>
            <w:r>
              <w:rPr>
                <w:rFonts w:ascii="Times New Roman" w:hAnsi="Times New Roman" w:cs="Times New Roman"/>
              </w:rPr>
              <w:t>есса и результатов деятельности</w:t>
            </w:r>
          </w:p>
        </w:tc>
        <w:tc>
          <w:tcPr>
            <w:tcW w:w="3004" w:type="dxa"/>
          </w:tcPr>
          <w:p w:rsidR="0057410E" w:rsidRDefault="0057410E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Подводит  учащихся к самооценке.</w:t>
            </w:r>
          </w:p>
          <w:p w:rsidR="0057410E" w:rsidRDefault="0057410E" w:rsidP="008D00A8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ифференцирует  д</w:t>
            </w:r>
            <w:r w:rsidRPr="00243F57">
              <w:rPr>
                <w:rFonts w:ascii="Times New Roman" w:hAnsi="Times New Roman" w:cs="Times New Roman"/>
              </w:rPr>
              <w:t>омашнее задание</w:t>
            </w:r>
          </w:p>
          <w:p w:rsidR="0057410E" w:rsidRPr="00243F57" w:rsidRDefault="0057410E" w:rsidP="005E1DD1">
            <w:pPr>
              <w:rPr>
                <w:rFonts w:ascii="Times New Roman" w:hAnsi="Times New Roman" w:cs="Times New Roman"/>
              </w:rPr>
            </w:pPr>
            <w:r w:rsidRPr="00243F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57410E" w:rsidRPr="00243F57" w:rsidRDefault="0057410E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Осуществляют самооценку  собственной учебной деятельности, соотносят цель и результат.</w:t>
            </w:r>
          </w:p>
        </w:tc>
        <w:tc>
          <w:tcPr>
            <w:tcW w:w="1984" w:type="dxa"/>
          </w:tcPr>
          <w:p w:rsidR="0057410E" w:rsidRDefault="007335D2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Анализируют  этапы работы с информацией</w:t>
            </w:r>
            <w:r w:rsidR="005E1DD1">
              <w:rPr>
                <w:rFonts w:ascii="Times New Roman" w:hAnsi="Times New Roman" w:cs="Times New Roman"/>
              </w:rPr>
              <w:t>:</w:t>
            </w:r>
          </w:p>
          <w:p w:rsidR="007335D2" w:rsidRPr="00243F57" w:rsidRDefault="005E1DD1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335D2">
              <w:rPr>
                <w:rFonts w:ascii="Times New Roman" w:hAnsi="Times New Roman" w:cs="Times New Roman"/>
              </w:rPr>
              <w:t>тарт, поиск, осмысление, рефлексия</w:t>
            </w:r>
          </w:p>
        </w:tc>
        <w:tc>
          <w:tcPr>
            <w:tcW w:w="2126" w:type="dxa"/>
          </w:tcPr>
          <w:p w:rsidR="0057410E" w:rsidRPr="00243F57" w:rsidRDefault="00DE0CCF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Совершенствуют у</w:t>
            </w:r>
            <w:r w:rsidR="0057410E">
              <w:rPr>
                <w:rFonts w:ascii="Times New Roman" w:hAnsi="Times New Roman" w:cs="Times New Roman"/>
              </w:rPr>
              <w:t>мение с достаточной полнотой  и точностью выражать свои мысли.</w:t>
            </w:r>
          </w:p>
        </w:tc>
        <w:tc>
          <w:tcPr>
            <w:tcW w:w="1843" w:type="dxa"/>
          </w:tcPr>
          <w:p w:rsidR="0057410E" w:rsidRPr="00243F57" w:rsidRDefault="007335D2" w:rsidP="008D0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Осознают универсальность графического представления информации  для осмысления и запоминания</w:t>
            </w:r>
          </w:p>
        </w:tc>
      </w:tr>
    </w:tbl>
    <w:p w:rsidR="00B60204" w:rsidRPr="002E0D00" w:rsidRDefault="00B60204" w:rsidP="002E0D00">
      <w:pPr>
        <w:rPr>
          <w:rFonts w:ascii="Times New Roman" w:hAnsi="Times New Roman" w:cs="Times New Roman"/>
        </w:rPr>
      </w:pPr>
    </w:p>
    <w:sectPr w:rsidR="00B60204" w:rsidRPr="002E0D00" w:rsidSect="008D00A8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97D" w:rsidRDefault="0013097D" w:rsidP="00243F57">
      <w:pPr>
        <w:spacing w:after="0" w:line="240" w:lineRule="auto"/>
      </w:pPr>
      <w:r>
        <w:separator/>
      </w:r>
    </w:p>
  </w:endnote>
  <w:endnote w:type="continuationSeparator" w:id="0">
    <w:p w:rsidR="0013097D" w:rsidRDefault="0013097D" w:rsidP="00243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97D" w:rsidRDefault="0013097D" w:rsidP="00243F57">
      <w:pPr>
        <w:spacing w:after="0" w:line="240" w:lineRule="auto"/>
      </w:pPr>
      <w:r>
        <w:separator/>
      </w:r>
    </w:p>
  </w:footnote>
  <w:footnote w:type="continuationSeparator" w:id="0">
    <w:p w:rsidR="0013097D" w:rsidRDefault="0013097D" w:rsidP="00243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57" w:rsidRPr="00243F57" w:rsidRDefault="00243F57" w:rsidP="00243F57">
    <w:pPr>
      <w:pStyle w:val="a5"/>
      <w:jc w:val="center"/>
      <w:rPr>
        <w:rFonts w:ascii="Times New Roman" w:hAnsi="Times New Roman" w:cs="Times New Roman"/>
        <w:sz w:val="24"/>
      </w:rPr>
    </w:pPr>
    <w:r w:rsidRPr="00243F57">
      <w:rPr>
        <w:rFonts w:ascii="Times New Roman" w:hAnsi="Times New Roman" w:cs="Times New Roman"/>
        <w:sz w:val="24"/>
      </w:rPr>
      <w:t xml:space="preserve">Районный методический семинар учителей начальных классов </w:t>
    </w:r>
  </w:p>
  <w:p w:rsidR="00243F57" w:rsidRPr="00243F57" w:rsidRDefault="00243F57" w:rsidP="00243F57">
    <w:pPr>
      <w:pStyle w:val="a5"/>
      <w:jc w:val="center"/>
      <w:rPr>
        <w:rFonts w:ascii="Times New Roman" w:hAnsi="Times New Roman" w:cs="Times New Roman"/>
        <w:sz w:val="24"/>
      </w:rPr>
    </w:pPr>
    <w:r w:rsidRPr="00243F57">
      <w:rPr>
        <w:rFonts w:ascii="Times New Roman" w:hAnsi="Times New Roman" w:cs="Times New Roman"/>
        <w:sz w:val="24"/>
      </w:rPr>
      <w:t>«Формирование у младших школьников современных приёмов и культуры работы с информацией в соответствии с ФГОС НОО».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17303"/>
    <w:multiLevelType w:val="hybridMultilevel"/>
    <w:tmpl w:val="25467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A8"/>
    <w:rsid w:val="00033B04"/>
    <w:rsid w:val="000717DC"/>
    <w:rsid w:val="0013097D"/>
    <w:rsid w:val="00166482"/>
    <w:rsid w:val="00221E44"/>
    <w:rsid w:val="00243F57"/>
    <w:rsid w:val="002E0D00"/>
    <w:rsid w:val="003C1E31"/>
    <w:rsid w:val="004964F2"/>
    <w:rsid w:val="004A0D69"/>
    <w:rsid w:val="0057410E"/>
    <w:rsid w:val="005E1DD1"/>
    <w:rsid w:val="00603935"/>
    <w:rsid w:val="007335D2"/>
    <w:rsid w:val="008D00A8"/>
    <w:rsid w:val="009A53D2"/>
    <w:rsid w:val="009A73D0"/>
    <w:rsid w:val="009B4D94"/>
    <w:rsid w:val="009D5423"/>
    <w:rsid w:val="00B60204"/>
    <w:rsid w:val="00C22E89"/>
    <w:rsid w:val="00C50969"/>
    <w:rsid w:val="00CE37B8"/>
    <w:rsid w:val="00DA4A6C"/>
    <w:rsid w:val="00DE0CCF"/>
    <w:rsid w:val="00FC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A8"/>
    <w:pPr>
      <w:ind w:left="720"/>
      <w:contextualSpacing/>
    </w:pPr>
  </w:style>
  <w:style w:type="table" w:styleId="a4">
    <w:name w:val="Table Grid"/>
    <w:basedOn w:val="a1"/>
    <w:uiPriority w:val="59"/>
    <w:rsid w:val="008D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4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3F57"/>
  </w:style>
  <w:style w:type="paragraph" w:styleId="a7">
    <w:name w:val="footer"/>
    <w:basedOn w:val="a"/>
    <w:link w:val="a8"/>
    <w:uiPriority w:val="99"/>
    <w:unhideWhenUsed/>
    <w:rsid w:val="0024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3F57"/>
  </w:style>
  <w:style w:type="paragraph" w:customStyle="1" w:styleId="c5">
    <w:name w:val="c5"/>
    <w:basedOn w:val="a"/>
    <w:rsid w:val="002E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E0D00"/>
  </w:style>
  <w:style w:type="paragraph" w:styleId="a9">
    <w:name w:val="Normal (Web)"/>
    <w:basedOn w:val="a"/>
    <w:uiPriority w:val="99"/>
    <w:unhideWhenUsed/>
    <w:rsid w:val="002E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35D2"/>
    <w:rPr>
      <w:b/>
      <w:bCs/>
    </w:rPr>
  </w:style>
  <w:style w:type="paragraph" w:styleId="ab">
    <w:name w:val="No Spacing"/>
    <w:uiPriority w:val="1"/>
    <w:qFormat/>
    <w:rsid w:val="005E1D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A8"/>
    <w:pPr>
      <w:ind w:left="720"/>
      <w:contextualSpacing/>
    </w:pPr>
  </w:style>
  <w:style w:type="table" w:styleId="a4">
    <w:name w:val="Table Grid"/>
    <w:basedOn w:val="a1"/>
    <w:uiPriority w:val="59"/>
    <w:rsid w:val="008D0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4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3F57"/>
  </w:style>
  <w:style w:type="paragraph" w:styleId="a7">
    <w:name w:val="footer"/>
    <w:basedOn w:val="a"/>
    <w:link w:val="a8"/>
    <w:uiPriority w:val="99"/>
    <w:unhideWhenUsed/>
    <w:rsid w:val="00243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3F57"/>
  </w:style>
  <w:style w:type="paragraph" w:customStyle="1" w:styleId="c5">
    <w:name w:val="c5"/>
    <w:basedOn w:val="a"/>
    <w:rsid w:val="002E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E0D00"/>
  </w:style>
  <w:style w:type="paragraph" w:styleId="a9">
    <w:name w:val="Normal (Web)"/>
    <w:basedOn w:val="a"/>
    <w:uiPriority w:val="99"/>
    <w:unhideWhenUsed/>
    <w:rsid w:val="002E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35D2"/>
    <w:rPr>
      <w:b/>
      <w:bCs/>
    </w:rPr>
  </w:style>
  <w:style w:type="paragraph" w:styleId="ab">
    <w:name w:val="No Spacing"/>
    <w:uiPriority w:val="1"/>
    <w:qFormat/>
    <w:rsid w:val="005E1D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2020-11-22T15:29:00Z</dcterms:created>
  <dcterms:modified xsi:type="dcterms:W3CDTF">2020-11-22T20:32:00Z</dcterms:modified>
</cp:coreProperties>
</file>